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方正小标宋简体" w:hAnsi="宋体" w:eastAsia="方正小标宋简体" w:cs="方正小标宋简体"/>
          <w:spacing w:val="100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spacing w:val="100"/>
          <w:kern w:val="2"/>
          <w:sz w:val="36"/>
          <w:szCs w:val="36"/>
          <w:lang w:val="en-US" w:eastAsia="zh-CN" w:bidi="ar"/>
        </w:rPr>
        <w:t>应聘报名表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方正小标宋简体" w:hAnsi="宋体" w:eastAsia="方正小标宋简体" w:cs="方正小标宋简体"/>
          <w:spacing w:val="100"/>
          <w:kern w:val="2"/>
          <w:sz w:val="36"/>
          <w:szCs w:val="36"/>
          <w:lang w:val="en-US" w:eastAsia="zh-CN" w:bidi="ar"/>
        </w:rPr>
      </w:pPr>
    </w:p>
    <w:tbl>
      <w:tblPr>
        <w:tblStyle w:val="2"/>
        <w:tblW w:w="9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262"/>
        <w:gridCol w:w="215"/>
        <w:gridCol w:w="1388"/>
        <w:gridCol w:w="848"/>
        <w:gridCol w:w="481"/>
        <w:gridCol w:w="1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3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出生年月(   岁)</w:t>
            </w:r>
          </w:p>
        </w:tc>
        <w:tc>
          <w:tcPr>
            <w:tcW w:w="1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民  族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籍  贯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出 生 地</w:t>
            </w: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入  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时  间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作时间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健康状况</w:t>
            </w: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术职务</w:t>
            </w: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熟悉专业有何专长</w:t>
            </w:r>
          </w:p>
        </w:tc>
        <w:tc>
          <w:tcPr>
            <w:tcW w:w="2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宋三简体" w:hAnsi="方正宋三简体" w:eastAsia="方正宋三简体" w:cs="方正宋三简体"/>
                <w:lang w:val="en-US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学  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学  位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教  育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毕业院校系及专业</w:t>
            </w:r>
          </w:p>
        </w:tc>
        <w:tc>
          <w:tcPr>
            <w:tcW w:w="3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教  育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毕业院校系及专业</w:t>
            </w:r>
          </w:p>
        </w:tc>
        <w:tc>
          <w:tcPr>
            <w:tcW w:w="3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"/>
              </w:rPr>
              <w:t>船员持证情况</w:t>
            </w:r>
          </w:p>
        </w:tc>
        <w:tc>
          <w:tcPr>
            <w:tcW w:w="73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2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历</w:t>
            </w:r>
          </w:p>
        </w:tc>
        <w:tc>
          <w:tcPr>
            <w:tcW w:w="85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95" w:right="0" w:hanging="1795" w:hangingChars="855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9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68"/>
        <w:gridCol w:w="1156"/>
        <w:gridCol w:w="1026"/>
        <w:gridCol w:w="982"/>
        <w:gridCol w:w="4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8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882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家庭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成员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及重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要社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会关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系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面 貌</w:t>
            </w:r>
          </w:p>
        </w:tc>
        <w:tc>
          <w:tcPr>
            <w:tcW w:w="4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自我描述</w:t>
            </w:r>
          </w:p>
        </w:tc>
        <w:tc>
          <w:tcPr>
            <w:tcW w:w="882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kern w:val="2"/>
                <w:sz w:val="26"/>
                <w:szCs w:val="26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882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本人承诺并保证所提供的学历证明、资格证明、工作经历、船员适任证书等应聘报名材料真实有效。如有虚假，可随时取消录用资格。如录用后发现虚假的，将视为欺诈行为，依法解除劳动合同，并不给予任何经济补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63DA5"/>
    <w:rsid w:val="2DF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2020-06-10T08:38:00Z</dcterms:created>
  <dc:creator>子燕</dc:creator>
  <cp:lastModifiedBy>子燕</cp:lastModifiedBy>
  <dcterms:modified xsi:type="dcterms:W3CDTF">2020-06-10T08:40:39Z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